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86A" w:rsidRDefault="006C486A" w:rsidP="006C486A">
      <w:pPr>
        <w:spacing w:after="0" w:line="240" w:lineRule="auto"/>
        <w:rPr>
          <w:rFonts w:ascii="Times New Roman" w:hAnsi="Times New Roman"/>
        </w:rPr>
      </w:pPr>
    </w:p>
    <w:p w:rsidR="00A536C8" w:rsidRDefault="00A536C8" w:rsidP="006C486A">
      <w:pPr>
        <w:spacing w:after="0" w:line="240" w:lineRule="auto"/>
        <w:rPr>
          <w:rFonts w:ascii="Times New Roman" w:hAnsi="Times New Roman"/>
        </w:rPr>
      </w:pPr>
    </w:p>
    <w:p w:rsidR="006C486A" w:rsidRDefault="006C486A" w:rsidP="006C486A">
      <w:pPr>
        <w:spacing w:after="0" w:line="240" w:lineRule="auto"/>
        <w:rPr>
          <w:rFonts w:ascii="Times New Roman" w:hAnsi="Times New Roman"/>
        </w:rPr>
      </w:pPr>
    </w:p>
    <w:p w:rsidR="006C486A" w:rsidRPr="00A536C8" w:rsidRDefault="006C486A" w:rsidP="00A536C8">
      <w:pPr>
        <w:spacing w:after="0" w:line="240" w:lineRule="auto"/>
        <w:rPr>
          <w:rFonts w:ascii="Cambria" w:eastAsia="Times New Roman" w:hAnsi="Cambria"/>
        </w:rPr>
      </w:pPr>
      <w:r>
        <w:rPr>
          <w:rFonts w:eastAsia="Times New Roman"/>
          <w:noProof/>
        </w:rPr>
        <w:drawing>
          <wp:anchor distT="0" distB="0" distL="114300" distR="114300" simplePos="0" relativeHeight="251657216" behindDoc="0" locked="0" layoutInCell="1" allowOverlap="1">
            <wp:simplePos x="0" y="0"/>
            <wp:positionH relativeFrom="column">
              <wp:posOffset>87630</wp:posOffset>
            </wp:positionH>
            <wp:positionV relativeFrom="paragraph">
              <wp:posOffset>-144780</wp:posOffset>
            </wp:positionV>
            <wp:extent cx="1463040" cy="621665"/>
            <wp:effectExtent l="19050" t="0" r="3810" b="0"/>
            <wp:wrapSquare wrapText="bothSides"/>
            <wp:docPr id="2" name="Picture 0" descr="Description: Pathways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Pathways_Logo_Final.jpg"/>
                    <pic:cNvPicPr>
                      <a:picLocks noChangeAspect="1" noChangeArrowheads="1"/>
                    </pic:cNvPicPr>
                  </pic:nvPicPr>
                  <pic:blipFill>
                    <a:blip r:embed="rId5" cstate="print"/>
                    <a:srcRect/>
                    <a:stretch>
                      <a:fillRect/>
                    </a:stretch>
                  </pic:blipFill>
                  <pic:spPr bwMode="auto">
                    <a:xfrm>
                      <a:off x="0" y="0"/>
                      <a:ext cx="1463040" cy="621665"/>
                    </a:xfrm>
                    <a:prstGeom prst="rect">
                      <a:avLst/>
                    </a:prstGeom>
                    <a:noFill/>
                    <a:ln w="9525">
                      <a:noFill/>
                      <a:miter lim="800000"/>
                      <a:headEnd/>
                      <a:tailEnd/>
                    </a:ln>
                  </pic:spPr>
                </pic:pic>
              </a:graphicData>
            </a:graphic>
          </wp:anchor>
        </w:drawing>
      </w:r>
    </w:p>
    <w:p w:rsidR="006C486A" w:rsidRPr="00A536C8" w:rsidRDefault="006C486A" w:rsidP="006C486A">
      <w:pPr>
        <w:spacing w:after="0" w:line="240" w:lineRule="auto"/>
        <w:jc w:val="center"/>
        <w:rPr>
          <w:rFonts w:ascii="Cambria" w:eastAsia="Times New Roman" w:hAnsi="Cambria"/>
        </w:rPr>
      </w:pPr>
    </w:p>
    <w:p w:rsidR="00A536C8" w:rsidRDefault="00A536C8" w:rsidP="00A536C8">
      <w:pPr>
        <w:spacing w:after="0" w:line="240" w:lineRule="auto"/>
        <w:jc w:val="center"/>
        <w:rPr>
          <w:rFonts w:ascii="Cambria" w:eastAsia="Times New Roman" w:hAnsi="Cambria"/>
          <w:b/>
        </w:rPr>
      </w:pPr>
    </w:p>
    <w:p w:rsidR="006C486A" w:rsidRDefault="009623D8" w:rsidP="00A536C8">
      <w:pPr>
        <w:spacing w:after="0" w:line="240" w:lineRule="auto"/>
        <w:jc w:val="center"/>
        <w:rPr>
          <w:rFonts w:ascii="Cambria" w:eastAsia="Times New Roman" w:hAnsi="Cambria"/>
          <w:b/>
        </w:rPr>
      </w:pPr>
      <w:r>
        <w:rPr>
          <w:rFonts w:ascii="Cambria" w:eastAsia="Times New Roman" w:hAnsi="Cambria"/>
          <w:b/>
        </w:rPr>
        <w:t>U.S. Department of Justice</w:t>
      </w:r>
    </w:p>
    <w:p w:rsidR="009623D8" w:rsidRPr="006035FA" w:rsidRDefault="009623D8" w:rsidP="006C486A">
      <w:pPr>
        <w:spacing w:after="0" w:line="240" w:lineRule="auto"/>
        <w:jc w:val="center"/>
        <w:rPr>
          <w:rFonts w:ascii="Cambria" w:eastAsia="Times New Roman" w:hAnsi="Cambria"/>
          <w:b/>
          <w:i/>
        </w:rPr>
      </w:pPr>
      <w:r>
        <w:rPr>
          <w:rFonts w:ascii="Cambria" w:eastAsia="Times New Roman" w:hAnsi="Cambria"/>
          <w:b/>
        </w:rPr>
        <w:t>(</w:t>
      </w:r>
      <w:proofErr w:type="gramStart"/>
      <w:r>
        <w:rPr>
          <w:rFonts w:ascii="Cambria" w:eastAsia="Times New Roman" w:hAnsi="Cambria"/>
          <w:b/>
        </w:rPr>
        <w:t>insert</w:t>
      </w:r>
      <w:proofErr w:type="gramEnd"/>
      <w:r>
        <w:rPr>
          <w:rFonts w:ascii="Cambria" w:eastAsia="Times New Roman" w:hAnsi="Cambria"/>
          <w:b/>
        </w:rPr>
        <w:t xml:space="preserve"> Component name) </w:t>
      </w:r>
    </w:p>
    <w:p w:rsidR="009623D8" w:rsidRDefault="009623D8" w:rsidP="006C486A">
      <w:pPr>
        <w:spacing w:after="0" w:line="240" w:lineRule="auto"/>
        <w:jc w:val="center"/>
        <w:rPr>
          <w:rFonts w:ascii="Cambria" w:eastAsia="Times New Roman" w:hAnsi="Cambria"/>
          <w:b/>
          <w:sz w:val="28"/>
          <w:szCs w:val="28"/>
        </w:rPr>
      </w:pPr>
    </w:p>
    <w:p w:rsidR="006C486A" w:rsidRPr="006035FA" w:rsidRDefault="006C486A" w:rsidP="006C486A">
      <w:pPr>
        <w:spacing w:after="0" w:line="240" w:lineRule="auto"/>
        <w:jc w:val="center"/>
        <w:rPr>
          <w:rFonts w:ascii="Cambria" w:eastAsia="Times New Roman" w:hAnsi="Cambria"/>
          <w:b/>
          <w:sz w:val="28"/>
          <w:szCs w:val="28"/>
        </w:rPr>
      </w:pPr>
      <w:r w:rsidRPr="006035FA">
        <w:rPr>
          <w:rFonts w:ascii="Cambria" w:eastAsia="Times New Roman" w:hAnsi="Cambria"/>
          <w:b/>
          <w:sz w:val="28"/>
          <w:szCs w:val="28"/>
        </w:rPr>
        <w:t>Internship Program</w:t>
      </w:r>
      <w:r w:rsidR="009623D8">
        <w:rPr>
          <w:rFonts w:ascii="Cambria" w:eastAsia="Times New Roman" w:hAnsi="Cambria"/>
          <w:b/>
          <w:sz w:val="28"/>
          <w:szCs w:val="28"/>
        </w:rPr>
        <w:t xml:space="preserve"> </w:t>
      </w:r>
      <w:r w:rsidRPr="006035FA">
        <w:rPr>
          <w:rFonts w:ascii="Cambria" w:eastAsia="Times New Roman" w:hAnsi="Cambria"/>
          <w:b/>
          <w:sz w:val="28"/>
          <w:szCs w:val="28"/>
        </w:rPr>
        <w:t>Participant Agreement</w:t>
      </w:r>
    </w:p>
    <w:p w:rsidR="006C486A" w:rsidRPr="006035FA" w:rsidRDefault="006C486A" w:rsidP="006C486A">
      <w:pPr>
        <w:spacing w:after="0" w:line="240" w:lineRule="auto"/>
        <w:jc w:val="center"/>
        <w:rPr>
          <w:rFonts w:ascii="Times New Roman" w:eastAsia="Times New Roman" w:hAnsi="Times New Roman"/>
          <w:sz w:val="16"/>
          <w:szCs w:val="16"/>
        </w:rPr>
      </w:pP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9"/>
        <w:gridCol w:w="359"/>
        <w:gridCol w:w="5490"/>
        <w:gridCol w:w="18"/>
      </w:tblGrid>
      <w:tr w:rsidR="006C486A" w:rsidRPr="006035FA" w:rsidTr="009623D8">
        <w:trPr>
          <w:gridAfter w:val="1"/>
          <w:wAfter w:w="18" w:type="dxa"/>
          <w:trHeight w:val="314"/>
        </w:trPr>
        <w:tc>
          <w:tcPr>
            <w:tcW w:w="10998" w:type="dxa"/>
            <w:gridSpan w:val="3"/>
            <w:shd w:val="clear" w:color="auto" w:fill="auto"/>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 xml:space="preserve">Appointee’s Full Name: </w:t>
            </w:r>
          </w:p>
          <w:p w:rsidR="006C486A" w:rsidRPr="006035FA" w:rsidRDefault="006C486A" w:rsidP="009623D8">
            <w:pPr>
              <w:spacing w:after="0" w:line="240" w:lineRule="auto"/>
              <w:rPr>
                <w:rFonts w:ascii="Cambria" w:eastAsia="Times New Roman" w:hAnsi="Cambria" w:cs="Calibri"/>
                <w:b/>
                <w:sz w:val="18"/>
                <w:szCs w:val="18"/>
              </w:rPr>
            </w:pPr>
          </w:p>
        </w:tc>
      </w:tr>
      <w:tr w:rsidR="006C486A" w:rsidRPr="006035FA" w:rsidTr="009623D8">
        <w:trPr>
          <w:gridAfter w:val="1"/>
          <w:wAfter w:w="18" w:type="dxa"/>
          <w:trHeight w:val="314"/>
        </w:trPr>
        <w:tc>
          <w:tcPr>
            <w:tcW w:w="10998" w:type="dxa"/>
            <w:gridSpan w:val="3"/>
            <w:tcBorders>
              <w:bottom w:val="single" w:sz="4" w:space="0" w:color="auto"/>
            </w:tcBorders>
            <w:shd w:val="clear" w:color="auto" w:fill="auto"/>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Appointing Agency/Sub-Agency:</w:t>
            </w: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Cambria" w:eastAsia="Times New Roman" w:hAnsi="Cambria"/>
                <w:b/>
                <w:sz w:val="18"/>
                <w:szCs w:val="18"/>
              </w:rPr>
            </w:pPr>
          </w:p>
        </w:tc>
      </w:tr>
      <w:tr w:rsidR="006C486A" w:rsidRPr="006035FA" w:rsidTr="009623D8">
        <w:trPr>
          <w:gridAfter w:val="1"/>
          <w:wAfter w:w="18" w:type="dxa"/>
          <w:trHeight w:val="288"/>
        </w:trPr>
        <w:tc>
          <w:tcPr>
            <w:tcW w:w="5149" w:type="dxa"/>
            <w:shd w:val="clear" w:color="auto" w:fill="D9D9D9"/>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Appointment Date (s):</w:t>
            </w:r>
          </w:p>
        </w:tc>
        <w:tc>
          <w:tcPr>
            <w:tcW w:w="5849" w:type="dxa"/>
            <w:gridSpan w:val="2"/>
            <w:shd w:val="clear" w:color="auto" w:fill="D9D9D9"/>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Work Schedule:</w:t>
            </w:r>
          </w:p>
        </w:tc>
      </w:tr>
      <w:tr w:rsidR="006C486A" w:rsidRPr="006035FA" w:rsidTr="009623D8">
        <w:trPr>
          <w:gridAfter w:val="1"/>
          <w:wAfter w:w="18" w:type="dxa"/>
          <w:trHeight w:val="288"/>
        </w:trPr>
        <w:tc>
          <w:tcPr>
            <w:tcW w:w="5149" w:type="dxa"/>
            <w:shd w:val="clear" w:color="auto" w:fill="auto"/>
          </w:tcPr>
          <w:p w:rsidR="006C486A" w:rsidRPr="006035FA" w:rsidRDefault="006C486A" w:rsidP="009623D8">
            <w:pPr>
              <w:spacing w:after="0" w:line="240" w:lineRule="auto"/>
              <w:ind w:left="720"/>
              <w:contextualSpacing/>
              <w:rPr>
                <w:rFonts w:ascii="Times New Roman" w:eastAsia="Times New Roman" w:hAnsi="Times New Roman"/>
                <w:i/>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Entrance on Duty (EOD) Date : ___________________________________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Appointment Not to Exceed (NTE) Date: 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 xml:space="preserve">Program NTE Date: </w:t>
            </w:r>
            <w:r w:rsidRPr="006035FA">
              <w:rPr>
                <w:rFonts w:ascii="Times New Roman" w:eastAsia="Times New Roman" w:hAnsi="Times New Roman"/>
                <w:i/>
                <w:sz w:val="16"/>
                <w:szCs w:val="16"/>
              </w:rPr>
              <w:t>____________________________________________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i/>
                <w:sz w:val="18"/>
                <w:szCs w:val="18"/>
              </w:rPr>
              <w:t xml:space="preserve"> </w:t>
            </w:r>
          </w:p>
        </w:tc>
        <w:tc>
          <w:tcPr>
            <w:tcW w:w="5849" w:type="dxa"/>
            <w:gridSpan w:val="2"/>
          </w:tcPr>
          <w:p w:rsidR="006C486A" w:rsidRPr="006035FA" w:rsidRDefault="006C486A" w:rsidP="009623D8">
            <w:pPr>
              <w:spacing w:after="0" w:line="240" w:lineRule="auto"/>
              <w:ind w:left="720"/>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Monday          ________________________________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Tuesday          ________________________________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Wednesday     ________________________________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Thursday        ________________________________</w:t>
            </w:r>
          </w:p>
          <w:p w:rsidR="006C486A" w:rsidRPr="006035FA" w:rsidRDefault="006C486A" w:rsidP="009623D8">
            <w:pPr>
              <w:spacing w:after="0" w:line="240" w:lineRule="auto"/>
              <w:contextualSpacing/>
              <w:rPr>
                <w:rFonts w:ascii="Times New Roman" w:eastAsia="Times New Roman" w:hAnsi="Times New Roman"/>
                <w:sz w:val="16"/>
                <w:szCs w:val="16"/>
              </w:rPr>
            </w:pPr>
            <w:r w:rsidRPr="006035FA">
              <w:rPr>
                <w:rFonts w:ascii="Times New Roman" w:eastAsia="Times New Roman" w:hAnsi="Times New Roman"/>
                <w:sz w:val="16"/>
                <w:szCs w:val="16"/>
              </w:rPr>
              <w:t>Friday             ________________________________</w:t>
            </w:r>
          </w:p>
          <w:p w:rsidR="006C486A" w:rsidRPr="006035FA" w:rsidRDefault="006C486A" w:rsidP="009623D8">
            <w:pPr>
              <w:spacing w:after="0" w:line="240" w:lineRule="auto"/>
              <w:rPr>
                <w:rFonts w:ascii="Times New Roman" w:eastAsia="Times New Roman" w:hAnsi="Times New Roman"/>
                <w:b/>
                <w:sz w:val="18"/>
                <w:szCs w:val="18"/>
              </w:rPr>
            </w:pPr>
          </w:p>
        </w:tc>
      </w:tr>
      <w:tr w:rsidR="006C486A" w:rsidRPr="006035FA" w:rsidTr="009623D8">
        <w:trPr>
          <w:gridAfter w:val="1"/>
          <w:wAfter w:w="18" w:type="dxa"/>
          <w:trHeight w:val="288"/>
        </w:trPr>
        <w:tc>
          <w:tcPr>
            <w:tcW w:w="5149" w:type="dxa"/>
            <w:shd w:val="clear" w:color="auto" w:fill="auto"/>
          </w:tcPr>
          <w:p w:rsidR="006C486A" w:rsidRPr="006035FA" w:rsidRDefault="006C486A" w:rsidP="009623D8">
            <w:pPr>
              <w:spacing w:after="0" w:line="240" w:lineRule="auto"/>
              <w:contextualSpacing/>
              <w:rPr>
                <w:rFonts w:ascii="Times New Roman" w:eastAsia="Times New Roman" w:hAnsi="Times New Roman"/>
                <w:b/>
                <w:sz w:val="20"/>
                <w:szCs w:val="20"/>
              </w:rPr>
            </w:pPr>
            <w:r w:rsidRPr="006035FA">
              <w:rPr>
                <w:rFonts w:ascii="Times New Roman" w:eastAsia="Times New Roman" w:hAnsi="Times New Roman"/>
                <w:b/>
                <w:sz w:val="20"/>
                <w:szCs w:val="20"/>
              </w:rPr>
              <w:t>Position Title, Series and Grade</w:t>
            </w:r>
          </w:p>
          <w:p w:rsidR="006C486A" w:rsidRPr="006035FA" w:rsidRDefault="006C486A" w:rsidP="009623D8">
            <w:pPr>
              <w:spacing w:after="0" w:line="240" w:lineRule="auto"/>
              <w:contextualSpacing/>
              <w:rPr>
                <w:rFonts w:ascii="Times New Roman" w:eastAsia="Times New Roman" w:hAnsi="Times New Roman"/>
                <w:b/>
                <w:sz w:val="20"/>
                <w:szCs w:val="20"/>
              </w:rPr>
            </w:pPr>
          </w:p>
        </w:tc>
        <w:tc>
          <w:tcPr>
            <w:tcW w:w="5849" w:type="dxa"/>
            <w:gridSpan w:val="2"/>
          </w:tcPr>
          <w:p w:rsidR="006C486A" w:rsidRPr="006035FA" w:rsidRDefault="006C486A" w:rsidP="009623D8">
            <w:pPr>
              <w:spacing w:after="0" w:line="240" w:lineRule="auto"/>
              <w:contextualSpacing/>
              <w:rPr>
                <w:rFonts w:ascii="Times New Roman" w:eastAsia="Times New Roman" w:hAnsi="Times New Roman"/>
                <w:b/>
                <w:sz w:val="20"/>
                <w:szCs w:val="20"/>
              </w:rPr>
            </w:pPr>
            <w:r w:rsidRPr="006035FA">
              <w:rPr>
                <w:rFonts w:ascii="Times New Roman" w:eastAsia="Times New Roman" w:hAnsi="Times New Roman"/>
                <w:b/>
                <w:sz w:val="20"/>
                <w:szCs w:val="20"/>
              </w:rPr>
              <w:t>Pay</w:t>
            </w:r>
          </w:p>
        </w:tc>
      </w:tr>
      <w:tr w:rsidR="006C486A" w:rsidRPr="006035FA" w:rsidTr="009623D8">
        <w:trPr>
          <w:gridAfter w:val="1"/>
          <w:wAfter w:w="18" w:type="dxa"/>
        </w:trPr>
        <w:tc>
          <w:tcPr>
            <w:tcW w:w="5149" w:type="dxa"/>
            <w:shd w:val="clear" w:color="auto" w:fill="D9D9D9"/>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Intern’s Responsibilities:</w:t>
            </w:r>
          </w:p>
        </w:tc>
        <w:tc>
          <w:tcPr>
            <w:tcW w:w="5849" w:type="dxa"/>
            <w:gridSpan w:val="2"/>
            <w:shd w:val="clear" w:color="auto" w:fill="D9D9D9"/>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Hiring Official’s/Supervisor’s Responsibilities:</w:t>
            </w:r>
          </w:p>
        </w:tc>
      </w:tr>
      <w:tr w:rsidR="006C486A" w:rsidRPr="006035FA" w:rsidTr="009623D8">
        <w:trPr>
          <w:gridAfter w:val="1"/>
          <w:wAfter w:w="18" w:type="dxa"/>
          <w:trHeight w:val="949"/>
        </w:trPr>
        <w:tc>
          <w:tcPr>
            <w:tcW w:w="5149" w:type="dxa"/>
            <w:vMerge w:val="restart"/>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6C486A">
            <w:pPr>
              <w:numPr>
                <w:ilvl w:val="0"/>
                <w:numId w:val="5"/>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Provide proof of enrollment as necessary</w:t>
            </w:r>
          </w:p>
          <w:p w:rsidR="006C486A" w:rsidRPr="006035FA" w:rsidRDefault="006C486A" w:rsidP="006C486A">
            <w:pPr>
              <w:numPr>
                <w:ilvl w:val="0"/>
                <w:numId w:val="5"/>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Notify the agency of any change in your enrollment status and/or work schedule</w:t>
            </w:r>
          </w:p>
          <w:p w:rsidR="006C486A" w:rsidRPr="006035FA" w:rsidRDefault="006C486A" w:rsidP="006C486A">
            <w:pPr>
              <w:numPr>
                <w:ilvl w:val="0"/>
                <w:numId w:val="6"/>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Maintain at least a half-time course load as defined by the educational institution</w:t>
            </w:r>
          </w:p>
          <w:p w:rsidR="006C486A" w:rsidRPr="006035FA" w:rsidRDefault="006C486A" w:rsidP="006C486A">
            <w:pPr>
              <w:numPr>
                <w:ilvl w:val="0"/>
                <w:numId w:val="4"/>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Remain in good academic standing</w:t>
            </w:r>
          </w:p>
          <w:p w:rsidR="006C486A" w:rsidRPr="006035FA" w:rsidRDefault="006C486A" w:rsidP="006C486A">
            <w:pPr>
              <w:numPr>
                <w:ilvl w:val="0"/>
                <w:numId w:val="8"/>
              </w:numPr>
              <w:spacing w:after="0"/>
              <w:contextualSpacing/>
              <w:rPr>
                <w:rFonts w:ascii="Times New Roman" w:eastAsia="Times New Roman" w:hAnsi="Times New Roman"/>
                <w:sz w:val="16"/>
                <w:szCs w:val="16"/>
              </w:rPr>
            </w:pPr>
            <w:r w:rsidRPr="006035FA">
              <w:rPr>
                <w:rFonts w:ascii="Times New Roman" w:eastAsia="Times New Roman" w:hAnsi="Times New Roman"/>
                <w:sz w:val="16"/>
                <w:szCs w:val="16"/>
              </w:rPr>
              <w:t xml:space="preserve">Maintain a GPA of </w:t>
            </w:r>
            <w:r w:rsidR="009623D8">
              <w:rPr>
                <w:rFonts w:ascii="Times New Roman" w:eastAsia="Times New Roman" w:hAnsi="Times New Roman"/>
                <w:sz w:val="16"/>
                <w:szCs w:val="16"/>
              </w:rPr>
              <w:t>2.5</w:t>
            </w:r>
            <w:r w:rsidRPr="006035FA">
              <w:rPr>
                <w:rFonts w:ascii="Times New Roman" w:eastAsia="Times New Roman" w:hAnsi="Times New Roman"/>
                <w:sz w:val="16"/>
                <w:szCs w:val="16"/>
              </w:rPr>
              <w:t xml:space="preserve"> and above </w:t>
            </w:r>
            <w:r w:rsidR="009623D8">
              <w:rPr>
                <w:rFonts w:ascii="Times New Roman" w:eastAsia="Times New Roman" w:hAnsi="Times New Roman"/>
                <w:sz w:val="16"/>
                <w:szCs w:val="16"/>
              </w:rPr>
              <w:t>with no grade below a “C” or equivalent during the internship</w:t>
            </w:r>
          </w:p>
          <w:p w:rsidR="006C486A" w:rsidRPr="006035FA" w:rsidRDefault="006C486A" w:rsidP="006C486A">
            <w:pPr>
              <w:numPr>
                <w:ilvl w:val="0"/>
                <w:numId w:val="1"/>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Adhere to an established work schedule</w:t>
            </w:r>
          </w:p>
          <w:p w:rsidR="006C486A" w:rsidRPr="006035FA" w:rsidRDefault="006C486A" w:rsidP="006C486A">
            <w:pPr>
              <w:numPr>
                <w:ilvl w:val="0"/>
                <w:numId w:val="1"/>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Adhere to the Intern Program requirements</w:t>
            </w:r>
          </w:p>
          <w:p w:rsidR="006C486A" w:rsidRPr="006035FA" w:rsidRDefault="006C486A" w:rsidP="006C486A">
            <w:pPr>
              <w:numPr>
                <w:ilvl w:val="0"/>
                <w:numId w:val="1"/>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 xml:space="preserve">Participate in agency training classes or programs </w:t>
            </w:r>
          </w:p>
          <w:p w:rsidR="006C486A" w:rsidRPr="006035FA" w:rsidRDefault="006C486A" w:rsidP="006C486A">
            <w:pPr>
              <w:numPr>
                <w:ilvl w:val="0"/>
                <w:numId w:val="1"/>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Perform, successfully, the assigned duties listed in your position description</w:t>
            </w:r>
          </w:p>
          <w:p w:rsidR="006C486A" w:rsidRPr="006035FA" w:rsidRDefault="006C486A" w:rsidP="006C486A">
            <w:pPr>
              <w:numPr>
                <w:ilvl w:val="0"/>
                <w:numId w:val="3"/>
              </w:numPr>
              <w:spacing w:after="0"/>
              <w:ind w:left="180" w:hanging="180"/>
              <w:contextualSpacing/>
              <w:rPr>
                <w:rFonts w:ascii="Times New Roman" w:eastAsia="Times New Roman" w:hAnsi="Times New Roman"/>
                <w:sz w:val="16"/>
                <w:szCs w:val="16"/>
              </w:rPr>
            </w:pPr>
            <w:r w:rsidRPr="006035FA">
              <w:rPr>
                <w:rFonts w:ascii="Times New Roman" w:eastAsia="Times New Roman" w:hAnsi="Times New Roman"/>
                <w:sz w:val="16"/>
                <w:szCs w:val="16"/>
              </w:rPr>
              <w:t>Observe all workplace rules</w:t>
            </w:r>
          </w:p>
          <w:p w:rsidR="006C486A" w:rsidRPr="006035FA" w:rsidRDefault="006C486A" w:rsidP="009623D8">
            <w:pPr>
              <w:spacing w:after="0" w:line="240" w:lineRule="auto"/>
              <w:contextualSpacing/>
              <w:rPr>
                <w:rFonts w:ascii="Times New Roman" w:eastAsia="Times New Roman" w:hAnsi="Times New Roman"/>
                <w:sz w:val="16"/>
                <w:szCs w:val="16"/>
              </w:rPr>
            </w:pPr>
          </w:p>
        </w:tc>
        <w:tc>
          <w:tcPr>
            <w:tcW w:w="5849" w:type="dxa"/>
            <w:gridSpan w:val="2"/>
            <w:shd w:val="clear" w:color="auto" w:fill="auto"/>
          </w:tcPr>
          <w:p w:rsidR="006C486A" w:rsidRPr="006035FA" w:rsidRDefault="006C486A" w:rsidP="009623D8">
            <w:pPr>
              <w:spacing w:after="0" w:line="240" w:lineRule="auto"/>
              <w:ind w:left="161"/>
              <w:contextualSpacing/>
              <w:rPr>
                <w:rFonts w:ascii="Times New Roman" w:eastAsia="Times New Roman" w:hAnsi="Times New Roman"/>
                <w:sz w:val="16"/>
                <w:szCs w:val="16"/>
              </w:rPr>
            </w:pPr>
          </w:p>
          <w:p w:rsidR="006C486A" w:rsidRPr="006035FA" w:rsidRDefault="006C486A" w:rsidP="006C486A">
            <w:pPr>
              <w:numPr>
                <w:ilvl w:val="0"/>
                <w:numId w:val="2"/>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Complete a Participant Agreement with each Intern</w:t>
            </w:r>
          </w:p>
          <w:p w:rsidR="006C486A" w:rsidRPr="006035FA" w:rsidRDefault="006C486A" w:rsidP="006C486A">
            <w:pPr>
              <w:numPr>
                <w:ilvl w:val="0"/>
                <w:numId w:val="4"/>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Verify enrollment and eligibility for continued participation in the Program</w:t>
            </w:r>
          </w:p>
          <w:p w:rsidR="006C486A" w:rsidRPr="006035FA" w:rsidRDefault="006C486A" w:rsidP="006C486A">
            <w:pPr>
              <w:numPr>
                <w:ilvl w:val="0"/>
                <w:numId w:val="2"/>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Provide  information on the Intern Program requirements</w:t>
            </w:r>
          </w:p>
          <w:p w:rsidR="006C486A" w:rsidRPr="006035FA" w:rsidRDefault="006C486A" w:rsidP="006C486A">
            <w:pPr>
              <w:numPr>
                <w:ilvl w:val="0"/>
                <w:numId w:val="2"/>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 xml:space="preserve">Identity job duties and responsibilities </w:t>
            </w:r>
          </w:p>
          <w:p w:rsidR="006C486A" w:rsidRPr="006035FA" w:rsidRDefault="006C486A" w:rsidP="006C486A">
            <w:pPr>
              <w:numPr>
                <w:ilvl w:val="0"/>
                <w:numId w:val="2"/>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Provide information on any special training requirements</w:t>
            </w:r>
          </w:p>
          <w:p w:rsidR="006C486A" w:rsidRPr="006035FA" w:rsidRDefault="006C486A" w:rsidP="006C486A">
            <w:pPr>
              <w:numPr>
                <w:ilvl w:val="0"/>
                <w:numId w:val="2"/>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Identify performance goals and evaluation criteria</w:t>
            </w:r>
            <w:r w:rsidRPr="006035FA" w:rsidDel="00ED38C4">
              <w:rPr>
                <w:rFonts w:ascii="Times New Roman" w:eastAsia="Times New Roman" w:hAnsi="Times New Roman"/>
                <w:sz w:val="16"/>
                <w:szCs w:val="16"/>
              </w:rPr>
              <w:t xml:space="preserve"> </w:t>
            </w:r>
          </w:p>
          <w:p w:rsidR="006C486A" w:rsidRPr="006035FA" w:rsidRDefault="006C486A" w:rsidP="006C486A">
            <w:pPr>
              <w:numPr>
                <w:ilvl w:val="0"/>
                <w:numId w:val="3"/>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Establish a mutually agreeable work schedule that does not interfere with the Intern’s academic schedule</w:t>
            </w:r>
          </w:p>
          <w:p w:rsidR="006C486A" w:rsidRPr="006035FA" w:rsidRDefault="006C486A" w:rsidP="006C486A">
            <w:pPr>
              <w:numPr>
                <w:ilvl w:val="0"/>
                <w:numId w:val="3"/>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Supervise daily work activities of the Intern</w:t>
            </w:r>
          </w:p>
          <w:p w:rsidR="006C486A" w:rsidRPr="006035FA" w:rsidRDefault="006C486A" w:rsidP="009623D8">
            <w:pPr>
              <w:spacing w:after="0"/>
              <w:contextualSpacing/>
              <w:rPr>
                <w:rFonts w:ascii="Times New Roman" w:eastAsia="Times New Roman" w:hAnsi="Times New Roman"/>
                <w:b/>
                <w:sz w:val="16"/>
                <w:szCs w:val="16"/>
              </w:rPr>
            </w:pPr>
          </w:p>
        </w:tc>
      </w:tr>
      <w:tr w:rsidR="006C486A" w:rsidRPr="006035FA" w:rsidTr="009623D8">
        <w:trPr>
          <w:gridAfter w:val="1"/>
          <w:wAfter w:w="18" w:type="dxa"/>
          <w:trHeight w:val="948"/>
        </w:trPr>
        <w:tc>
          <w:tcPr>
            <w:tcW w:w="5149" w:type="dxa"/>
            <w:vMerge/>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tc>
        <w:tc>
          <w:tcPr>
            <w:tcW w:w="5849" w:type="dxa"/>
            <w:gridSpan w:val="2"/>
            <w:shd w:val="clear" w:color="auto" w:fill="auto"/>
          </w:tcPr>
          <w:p w:rsidR="006C486A" w:rsidRPr="006035FA" w:rsidRDefault="006C486A" w:rsidP="006C486A">
            <w:pPr>
              <w:numPr>
                <w:ilvl w:val="0"/>
                <w:numId w:val="3"/>
              </w:numPr>
              <w:spacing w:after="0"/>
              <w:ind w:left="161" w:hanging="161"/>
              <w:contextualSpacing/>
              <w:rPr>
                <w:rFonts w:ascii="Times New Roman" w:eastAsia="Times New Roman" w:hAnsi="Times New Roman"/>
                <w:sz w:val="16"/>
                <w:szCs w:val="16"/>
              </w:rPr>
            </w:pPr>
            <w:r w:rsidRPr="006035FA">
              <w:rPr>
                <w:rFonts w:ascii="Times New Roman" w:eastAsia="Times New Roman" w:hAnsi="Times New Roman"/>
                <w:sz w:val="16"/>
                <w:szCs w:val="16"/>
              </w:rPr>
              <w:t>If position offers conversion to the competitive service, identify the eligibility requirements for conversion and ensure your Intern is converted within the applicable timeframe (120 days from completion of all academic requirements).</w:t>
            </w:r>
          </w:p>
          <w:p w:rsidR="006C486A" w:rsidRPr="006035FA" w:rsidRDefault="006C486A" w:rsidP="009623D8">
            <w:pPr>
              <w:spacing w:after="0" w:line="240" w:lineRule="auto"/>
              <w:ind w:left="161"/>
              <w:contextualSpacing/>
              <w:rPr>
                <w:rFonts w:ascii="Times New Roman" w:eastAsia="Times New Roman" w:hAnsi="Times New Roman"/>
                <w:sz w:val="16"/>
                <w:szCs w:val="16"/>
              </w:rPr>
            </w:pPr>
          </w:p>
        </w:tc>
      </w:tr>
      <w:tr w:rsidR="006C486A" w:rsidRPr="006035FA" w:rsidTr="009623D8">
        <w:tc>
          <w:tcPr>
            <w:tcW w:w="11016" w:type="dxa"/>
            <w:gridSpan w:val="4"/>
            <w:shd w:val="clear" w:color="auto" w:fill="D9D9D9"/>
          </w:tcPr>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Work Assignments  (</w:t>
            </w:r>
            <w:r w:rsidRPr="006035FA">
              <w:rPr>
                <w:rFonts w:ascii="Times New Roman" w:eastAsia="Times New Roman" w:hAnsi="Times New Roman"/>
                <w:sz w:val="20"/>
                <w:szCs w:val="20"/>
              </w:rPr>
              <w:t>Enter brief description of duties or attach a position description</w:t>
            </w:r>
            <w:r w:rsidRPr="006035FA">
              <w:rPr>
                <w:rFonts w:ascii="Times New Roman" w:eastAsia="Times New Roman" w:hAnsi="Times New Roman"/>
                <w:b/>
                <w:sz w:val="20"/>
                <w:szCs w:val="20"/>
              </w:rPr>
              <w:t>)</w:t>
            </w:r>
          </w:p>
        </w:tc>
      </w:tr>
      <w:tr w:rsidR="006C486A" w:rsidRPr="006035FA" w:rsidTr="009623D8">
        <w:tc>
          <w:tcPr>
            <w:tcW w:w="11016" w:type="dxa"/>
            <w:gridSpan w:val="4"/>
            <w:tcBorders>
              <w:bottom w:val="single" w:sz="4" w:space="0" w:color="auto"/>
            </w:tcBorders>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Default="006C486A" w:rsidP="009623D8">
            <w:pPr>
              <w:spacing w:after="0" w:line="240" w:lineRule="auto"/>
              <w:contextualSpacing/>
              <w:rPr>
                <w:rFonts w:ascii="Times New Roman" w:eastAsia="Times New Roman" w:hAnsi="Times New Roman"/>
                <w:sz w:val="16"/>
                <w:szCs w:val="16"/>
              </w:rPr>
            </w:pPr>
          </w:p>
          <w:p w:rsidR="006C486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ind w:left="360"/>
              <w:rPr>
                <w:rFonts w:ascii="Times New Roman" w:eastAsia="Times New Roman" w:hAnsi="Times New Roman"/>
                <w:i/>
                <w:sz w:val="20"/>
                <w:szCs w:val="20"/>
              </w:rPr>
            </w:pPr>
          </w:p>
        </w:tc>
      </w:tr>
      <w:tr w:rsidR="006C486A" w:rsidRPr="006035FA" w:rsidTr="009623D8">
        <w:tc>
          <w:tcPr>
            <w:tcW w:w="11016" w:type="dxa"/>
            <w:gridSpan w:val="4"/>
            <w:tcBorders>
              <w:bottom w:val="single" w:sz="4" w:space="0" w:color="auto"/>
            </w:tcBorders>
            <w:shd w:val="clear" w:color="auto" w:fill="D9D9D9"/>
          </w:tcPr>
          <w:p w:rsidR="006C486A" w:rsidRPr="006035FA" w:rsidRDefault="006C486A" w:rsidP="009623D8">
            <w:pPr>
              <w:spacing w:after="0" w:line="240" w:lineRule="auto"/>
              <w:contextualSpacing/>
              <w:rPr>
                <w:rFonts w:ascii="Times New Roman" w:eastAsia="Times New Roman" w:hAnsi="Times New Roman"/>
                <w:b/>
                <w:sz w:val="20"/>
                <w:szCs w:val="20"/>
              </w:rPr>
            </w:pPr>
            <w:r w:rsidRPr="006035FA">
              <w:rPr>
                <w:rFonts w:ascii="Times New Roman" w:eastAsia="Times New Roman" w:hAnsi="Times New Roman"/>
                <w:b/>
                <w:sz w:val="20"/>
                <w:szCs w:val="20"/>
              </w:rPr>
              <w:t xml:space="preserve">Program Requirements  </w:t>
            </w:r>
            <w:r w:rsidRPr="006035FA">
              <w:rPr>
                <w:rFonts w:ascii="Times New Roman" w:eastAsia="Times New Roman" w:hAnsi="Times New Roman"/>
                <w:sz w:val="20"/>
                <w:szCs w:val="20"/>
              </w:rPr>
              <w:t>(Enter requirements for continuation and successful completion of Program</w:t>
            </w:r>
            <w:r w:rsidRPr="006035FA">
              <w:rPr>
                <w:rFonts w:ascii="Times New Roman" w:eastAsia="Times New Roman" w:hAnsi="Times New Roman"/>
                <w:b/>
                <w:sz w:val="20"/>
                <w:szCs w:val="20"/>
              </w:rPr>
              <w:t>)</w:t>
            </w:r>
          </w:p>
        </w:tc>
      </w:tr>
      <w:tr w:rsidR="006C486A" w:rsidRPr="006035FA" w:rsidTr="009623D8">
        <w:tc>
          <w:tcPr>
            <w:tcW w:w="11016" w:type="dxa"/>
            <w:gridSpan w:val="4"/>
            <w:tcBorders>
              <w:bottom w:val="single" w:sz="4" w:space="0" w:color="auto"/>
            </w:tcBorders>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b/>
                <w:sz w:val="20"/>
                <w:szCs w:val="20"/>
              </w:rPr>
            </w:pPr>
          </w:p>
        </w:tc>
      </w:tr>
      <w:tr w:rsidR="006C486A" w:rsidRPr="006035FA" w:rsidTr="009623D8">
        <w:tc>
          <w:tcPr>
            <w:tcW w:w="11016" w:type="dxa"/>
            <w:gridSpan w:val="4"/>
            <w:tcBorders>
              <w:bottom w:val="single" w:sz="4" w:space="0" w:color="auto"/>
            </w:tcBorders>
            <w:shd w:val="clear" w:color="auto" w:fill="D9D9D9"/>
          </w:tcPr>
          <w:p w:rsidR="006C486A" w:rsidRPr="006035FA" w:rsidRDefault="006C486A" w:rsidP="009623D8">
            <w:pPr>
              <w:spacing w:after="0" w:line="240" w:lineRule="auto"/>
              <w:contextualSpacing/>
              <w:rPr>
                <w:rFonts w:ascii="Times New Roman" w:eastAsia="Times New Roman" w:hAnsi="Times New Roman"/>
                <w:sz w:val="20"/>
                <w:szCs w:val="20"/>
              </w:rPr>
            </w:pPr>
            <w:r w:rsidRPr="006035FA">
              <w:rPr>
                <w:rFonts w:ascii="Times New Roman" w:eastAsia="Times New Roman" w:hAnsi="Times New Roman"/>
                <w:b/>
                <w:sz w:val="20"/>
                <w:szCs w:val="20"/>
              </w:rPr>
              <w:lastRenderedPageBreak/>
              <w:t xml:space="preserve">Training Requirements  </w:t>
            </w:r>
            <w:r w:rsidRPr="006035FA">
              <w:rPr>
                <w:rFonts w:ascii="Times New Roman" w:eastAsia="Times New Roman" w:hAnsi="Times New Roman"/>
                <w:sz w:val="20"/>
                <w:szCs w:val="20"/>
              </w:rPr>
              <w:t>(If applicable)</w:t>
            </w:r>
          </w:p>
        </w:tc>
      </w:tr>
      <w:tr w:rsidR="006C486A" w:rsidRPr="006035FA" w:rsidTr="009623D8">
        <w:tc>
          <w:tcPr>
            <w:tcW w:w="11016" w:type="dxa"/>
            <w:gridSpan w:val="4"/>
            <w:tcBorders>
              <w:bottom w:val="single" w:sz="4" w:space="0" w:color="auto"/>
            </w:tcBorders>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Cambria" w:eastAsia="Times New Roman" w:hAnsi="Cambria" w:cs="Calibri"/>
                <w:b/>
                <w:sz w:val="18"/>
                <w:szCs w:val="18"/>
              </w:rPr>
            </w:pPr>
          </w:p>
        </w:tc>
      </w:tr>
      <w:tr w:rsidR="006C486A" w:rsidRPr="006035FA" w:rsidTr="009623D8">
        <w:tc>
          <w:tcPr>
            <w:tcW w:w="11016" w:type="dxa"/>
            <w:gridSpan w:val="4"/>
            <w:tcBorders>
              <w:bottom w:val="single" w:sz="4" w:space="0" w:color="auto"/>
            </w:tcBorders>
            <w:shd w:val="clear" w:color="auto" w:fill="D9D9D9"/>
          </w:tcPr>
          <w:p w:rsidR="006C486A" w:rsidRPr="006035FA" w:rsidRDefault="006C486A" w:rsidP="009623D8">
            <w:pPr>
              <w:spacing w:after="0" w:line="240" w:lineRule="auto"/>
              <w:contextualSpacing/>
              <w:rPr>
                <w:rFonts w:ascii="Times New Roman" w:eastAsia="Times New Roman" w:hAnsi="Times New Roman"/>
                <w:b/>
                <w:sz w:val="20"/>
                <w:szCs w:val="20"/>
              </w:rPr>
            </w:pPr>
            <w:r w:rsidRPr="006035FA">
              <w:rPr>
                <w:rFonts w:ascii="Times New Roman" w:eastAsia="Times New Roman" w:hAnsi="Times New Roman"/>
                <w:b/>
                <w:sz w:val="20"/>
                <w:szCs w:val="20"/>
              </w:rPr>
              <w:t xml:space="preserve">Mentoring </w:t>
            </w:r>
            <w:r w:rsidRPr="006035FA">
              <w:rPr>
                <w:rFonts w:ascii="Times New Roman" w:eastAsia="Times New Roman" w:hAnsi="Times New Roman"/>
                <w:sz w:val="20"/>
                <w:szCs w:val="20"/>
              </w:rPr>
              <w:t>(If</w:t>
            </w:r>
            <w:r w:rsidRPr="006035FA">
              <w:rPr>
                <w:rFonts w:ascii="Times New Roman" w:eastAsia="Times New Roman" w:hAnsi="Times New Roman"/>
                <w:b/>
                <w:sz w:val="20"/>
                <w:szCs w:val="20"/>
              </w:rPr>
              <w:t xml:space="preserve"> </w:t>
            </w:r>
            <w:r w:rsidRPr="006035FA">
              <w:rPr>
                <w:rFonts w:ascii="Times New Roman" w:eastAsia="Times New Roman" w:hAnsi="Times New Roman"/>
                <w:sz w:val="20"/>
                <w:szCs w:val="20"/>
              </w:rPr>
              <w:t>your agency</w:t>
            </w:r>
            <w:r w:rsidRPr="006035FA">
              <w:rPr>
                <w:rFonts w:ascii="Times New Roman" w:eastAsia="Times New Roman" w:hAnsi="Times New Roman"/>
                <w:b/>
                <w:sz w:val="20"/>
                <w:szCs w:val="20"/>
              </w:rPr>
              <w:t xml:space="preserve"> </w:t>
            </w:r>
            <w:r w:rsidRPr="006035FA">
              <w:rPr>
                <w:rFonts w:ascii="Times New Roman" w:eastAsia="Times New Roman" w:hAnsi="Times New Roman"/>
                <w:sz w:val="20"/>
                <w:szCs w:val="20"/>
              </w:rPr>
              <w:t>has a mentor requirement for Interns, enter those requirements)</w:t>
            </w:r>
          </w:p>
        </w:tc>
      </w:tr>
      <w:tr w:rsidR="006C486A" w:rsidRPr="006035FA" w:rsidTr="009623D8">
        <w:tc>
          <w:tcPr>
            <w:tcW w:w="11016" w:type="dxa"/>
            <w:gridSpan w:val="4"/>
            <w:tcBorders>
              <w:bottom w:val="single" w:sz="4" w:space="0" w:color="auto"/>
            </w:tcBorders>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Cambria" w:eastAsia="Times New Roman" w:hAnsi="Cambria" w:cs="Calibri"/>
                <w:b/>
                <w:sz w:val="18"/>
                <w:szCs w:val="18"/>
              </w:rPr>
            </w:pPr>
          </w:p>
        </w:tc>
      </w:tr>
      <w:tr w:rsidR="006C486A" w:rsidRPr="006035FA" w:rsidTr="009623D8">
        <w:tc>
          <w:tcPr>
            <w:tcW w:w="11016" w:type="dxa"/>
            <w:gridSpan w:val="4"/>
            <w:tcBorders>
              <w:bottom w:val="single" w:sz="4" w:space="0" w:color="auto"/>
            </w:tcBorders>
            <w:shd w:val="clear" w:color="auto" w:fill="D9D9D9"/>
          </w:tcPr>
          <w:p w:rsidR="006C486A" w:rsidRPr="006035FA" w:rsidRDefault="006C486A" w:rsidP="009623D8">
            <w:pPr>
              <w:spacing w:after="0" w:line="240" w:lineRule="auto"/>
              <w:contextualSpacing/>
              <w:rPr>
                <w:rFonts w:ascii="Times New Roman" w:eastAsia="Times New Roman" w:hAnsi="Times New Roman"/>
                <w:b/>
                <w:sz w:val="20"/>
                <w:szCs w:val="20"/>
              </w:rPr>
            </w:pPr>
            <w:r w:rsidRPr="006035FA">
              <w:rPr>
                <w:rFonts w:ascii="Times New Roman" w:eastAsia="Times New Roman" w:hAnsi="Times New Roman"/>
                <w:b/>
                <w:sz w:val="20"/>
                <w:szCs w:val="20"/>
              </w:rPr>
              <w:t xml:space="preserve">Evaluation Procedures.  </w:t>
            </w:r>
            <w:r w:rsidRPr="006035FA">
              <w:rPr>
                <w:rFonts w:ascii="Times New Roman" w:eastAsia="Times New Roman" w:hAnsi="Times New Roman"/>
                <w:sz w:val="20"/>
                <w:szCs w:val="20"/>
              </w:rPr>
              <w:t xml:space="preserve"> (Summarize elements on which the Intern’s performance appraisal will be based)</w:t>
            </w:r>
          </w:p>
        </w:tc>
      </w:tr>
      <w:tr w:rsidR="006C486A" w:rsidRPr="006035FA" w:rsidTr="009623D8">
        <w:tc>
          <w:tcPr>
            <w:tcW w:w="11016" w:type="dxa"/>
            <w:gridSpan w:val="4"/>
            <w:shd w:val="clear" w:color="auto" w:fill="auto"/>
          </w:tcPr>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Times New Roman" w:eastAsia="Times New Roman" w:hAnsi="Times New Roman"/>
                <w:sz w:val="16"/>
                <w:szCs w:val="16"/>
              </w:rPr>
            </w:pPr>
          </w:p>
          <w:p w:rsidR="006C486A" w:rsidRPr="006035FA" w:rsidRDefault="006C486A" w:rsidP="009623D8">
            <w:pPr>
              <w:spacing w:after="0" w:line="240" w:lineRule="auto"/>
              <w:contextualSpacing/>
              <w:rPr>
                <w:rFonts w:ascii="Cambria" w:eastAsia="Times New Roman" w:hAnsi="Cambria" w:cs="Calibri"/>
                <w:b/>
                <w:sz w:val="18"/>
                <w:szCs w:val="18"/>
              </w:rPr>
            </w:pPr>
          </w:p>
        </w:tc>
      </w:tr>
      <w:tr w:rsidR="009623D8" w:rsidRPr="006035FA" w:rsidTr="009623D8">
        <w:tc>
          <w:tcPr>
            <w:tcW w:w="11016" w:type="dxa"/>
            <w:gridSpan w:val="4"/>
            <w:tcBorders>
              <w:bottom w:val="single" w:sz="4" w:space="0" w:color="auto"/>
            </w:tcBorders>
            <w:shd w:val="clear" w:color="auto" w:fill="D9D9D9"/>
          </w:tcPr>
          <w:p w:rsidR="009623D8" w:rsidRPr="009623D8" w:rsidRDefault="00EB7605" w:rsidP="00C175AF">
            <w:pPr>
              <w:spacing w:after="0" w:line="240" w:lineRule="auto"/>
              <w:contextualSpacing/>
              <w:rPr>
                <w:rFonts w:ascii="Times New Roman" w:eastAsia="Times New Roman" w:hAnsi="Times New Roman"/>
                <w:sz w:val="20"/>
                <w:szCs w:val="20"/>
              </w:rPr>
            </w:pPr>
            <w:r w:rsidRPr="00EB7605">
              <w:rPr>
                <w:rFonts w:ascii="Times New Roman" w:eastAsia="Times New Roman" w:hAnsi="Times New Roman"/>
                <w:b/>
                <w:sz w:val="20"/>
                <w:szCs w:val="20"/>
              </w:rPr>
              <w:t>Does</w:t>
            </w:r>
            <w:r w:rsidR="006F41AF" w:rsidRPr="00EB7605">
              <w:rPr>
                <w:rFonts w:ascii="Times New Roman" w:eastAsia="Times New Roman" w:hAnsi="Times New Roman"/>
                <w:b/>
                <w:sz w:val="20"/>
                <w:szCs w:val="20"/>
              </w:rPr>
              <w:t xml:space="preserve"> this position </w:t>
            </w:r>
            <w:r w:rsidRPr="00EB7605">
              <w:rPr>
                <w:rFonts w:ascii="Times New Roman" w:eastAsia="Times New Roman" w:hAnsi="Times New Roman"/>
                <w:b/>
                <w:sz w:val="20"/>
                <w:szCs w:val="20"/>
              </w:rPr>
              <w:t>offer noncompetitive conversion to the competitive service?</w:t>
            </w:r>
            <w:r>
              <w:rPr>
                <w:rFonts w:ascii="Times New Roman" w:eastAsia="Times New Roman" w:hAnsi="Times New Roman"/>
                <w:sz w:val="16"/>
                <w:szCs w:val="16"/>
              </w:rPr>
              <w:t xml:space="preserve">  </w:t>
            </w:r>
            <w:r w:rsidR="006F41AF" w:rsidRPr="006F41AF">
              <w:rPr>
                <w:rFonts w:ascii="Times New Roman" w:eastAsia="Times New Roman" w:hAnsi="Times New Roman"/>
                <w:sz w:val="20"/>
                <w:szCs w:val="20"/>
              </w:rPr>
              <w:t xml:space="preserve">   </w:t>
            </w:r>
            <w:r w:rsidR="006F41AF">
              <w:rPr>
                <w:rFonts w:ascii="Times New Roman" w:eastAsia="Times New Roman" w:hAnsi="Times New Roman"/>
                <w:sz w:val="20"/>
                <w:szCs w:val="20"/>
              </w:rPr>
              <w:t xml:space="preserve"> ___</w:t>
            </w:r>
            <w:r w:rsidR="006F41AF" w:rsidRPr="006F41AF">
              <w:rPr>
                <w:rFonts w:ascii="Times New Roman" w:eastAsia="Times New Roman" w:hAnsi="Times New Roman"/>
                <w:sz w:val="20"/>
                <w:szCs w:val="20"/>
              </w:rPr>
              <w:t xml:space="preserve">Yes   </w:t>
            </w:r>
            <w:r w:rsidR="006F41AF">
              <w:rPr>
                <w:rFonts w:ascii="Times New Roman" w:eastAsia="Times New Roman" w:hAnsi="Times New Roman"/>
                <w:sz w:val="20"/>
                <w:szCs w:val="20"/>
              </w:rPr>
              <w:t>_</w:t>
            </w:r>
            <w:r w:rsidR="00C175AF" w:rsidRPr="00C175AF">
              <w:rPr>
                <w:rFonts w:ascii="Times New Roman" w:eastAsia="Times New Roman" w:hAnsi="Times New Roman"/>
                <w:sz w:val="20"/>
                <w:szCs w:val="20"/>
                <w:u w:val="single"/>
              </w:rPr>
              <w:t>X</w:t>
            </w:r>
            <w:r w:rsidR="006F41AF" w:rsidRPr="006F41AF">
              <w:rPr>
                <w:rFonts w:ascii="Times New Roman" w:eastAsia="Times New Roman" w:hAnsi="Times New Roman"/>
                <w:sz w:val="20"/>
                <w:szCs w:val="20"/>
              </w:rPr>
              <w:t xml:space="preserve"> No</w:t>
            </w:r>
            <w:r w:rsidR="009623D8" w:rsidRPr="009623D8">
              <w:rPr>
                <w:rFonts w:ascii="Times New Roman" w:eastAsia="Times New Roman" w:hAnsi="Times New Roman"/>
                <w:sz w:val="20"/>
                <w:szCs w:val="20"/>
              </w:rPr>
              <w:t xml:space="preserve"> </w:t>
            </w:r>
          </w:p>
        </w:tc>
      </w:tr>
      <w:tr w:rsidR="006C486A" w:rsidRPr="006035FA" w:rsidTr="009623D8">
        <w:tc>
          <w:tcPr>
            <w:tcW w:w="11016" w:type="dxa"/>
            <w:gridSpan w:val="4"/>
            <w:tcBorders>
              <w:bottom w:val="single" w:sz="4" w:space="0" w:color="auto"/>
            </w:tcBorders>
            <w:shd w:val="clear" w:color="auto" w:fill="D9D9D9"/>
          </w:tcPr>
          <w:p w:rsidR="006C486A" w:rsidRPr="006035FA" w:rsidRDefault="006C486A" w:rsidP="009623D8">
            <w:pPr>
              <w:spacing w:after="0" w:line="240" w:lineRule="auto"/>
              <w:contextualSpacing/>
              <w:rPr>
                <w:rFonts w:ascii="Times New Roman" w:eastAsia="Times New Roman" w:hAnsi="Times New Roman"/>
                <w:b/>
                <w:sz w:val="20"/>
                <w:szCs w:val="20"/>
              </w:rPr>
            </w:pPr>
            <w:r w:rsidRPr="006035FA">
              <w:rPr>
                <w:rFonts w:ascii="Times New Roman" w:eastAsia="Times New Roman" w:hAnsi="Times New Roman"/>
                <w:b/>
                <w:sz w:val="20"/>
                <w:szCs w:val="20"/>
              </w:rPr>
              <w:t>Minimum Eligibility Requirements for Noncompetitive Conversion (if any).  (</w:t>
            </w:r>
            <w:r w:rsidRPr="006035FA">
              <w:rPr>
                <w:rFonts w:ascii="Times New Roman" w:eastAsia="Times New Roman" w:hAnsi="Times New Roman"/>
                <w:sz w:val="20"/>
                <w:szCs w:val="20"/>
              </w:rPr>
              <w:t>Include any agency specific requirements</w:t>
            </w:r>
            <w:r w:rsidRPr="006035FA">
              <w:rPr>
                <w:rFonts w:ascii="Times New Roman" w:eastAsia="Times New Roman" w:hAnsi="Times New Roman"/>
                <w:b/>
                <w:sz w:val="20"/>
                <w:szCs w:val="20"/>
              </w:rPr>
              <w:t>)</w:t>
            </w:r>
          </w:p>
        </w:tc>
      </w:tr>
      <w:tr w:rsidR="006C486A" w:rsidRPr="006035FA" w:rsidTr="009623D8">
        <w:tc>
          <w:tcPr>
            <w:tcW w:w="11016" w:type="dxa"/>
            <w:gridSpan w:val="4"/>
            <w:tcBorders>
              <w:bottom w:val="single" w:sz="4" w:space="0" w:color="auto"/>
            </w:tcBorders>
            <w:shd w:val="clear" w:color="auto" w:fill="auto"/>
          </w:tcPr>
          <w:p w:rsidR="006C486A" w:rsidRPr="006035FA" w:rsidRDefault="006C486A" w:rsidP="009623D8">
            <w:pPr>
              <w:spacing w:after="0" w:line="240" w:lineRule="auto"/>
              <w:contextualSpacing/>
              <w:rPr>
                <w:rFonts w:ascii="Cambria" w:eastAsia="Times New Roman" w:hAnsi="Cambria" w:cs="Calibri"/>
                <w:b/>
                <w:sz w:val="18"/>
                <w:szCs w:val="18"/>
              </w:rPr>
            </w:pPr>
          </w:p>
          <w:p w:rsidR="009623D8" w:rsidRDefault="009623D8" w:rsidP="009623D8">
            <w:pPr>
              <w:spacing w:after="0" w:line="240" w:lineRule="auto"/>
              <w:contextualSpacing/>
              <w:rPr>
                <w:rFonts w:ascii="Times New Roman" w:eastAsia="Times New Roman" w:hAnsi="Times New Roman"/>
                <w:sz w:val="20"/>
                <w:szCs w:val="20"/>
              </w:rPr>
            </w:pPr>
          </w:p>
          <w:p w:rsidR="006C486A" w:rsidRPr="006035FA" w:rsidRDefault="006C486A" w:rsidP="009623D8">
            <w:pPr>
              <w:spacing w:after="0" w:line="240" w:lineRule="auto"/>
              <w:contextualSpacing/>
              <w:rPr>
                <w:rFonts w:ascii="Times New Roman" w:eastAsia="Times New Roman" w:hAnsi="Times New Roman"/>
                <w:sz w:val="20"/>
                <w:szCs w:val="20"/>
              </w:rPr>
            </w:pPr>
            <w:r w:rsidRPr="006035FA">
              <w:rPr>
                <w:rFonts w:ascii="Times New Roman" w:eastAsia="Times New Roman" w:hAnsi="Times New Roman"/>
                <w:sz w:val="20"/>
                <w:szCs w:val="20"/>
              </w:rPr>
              <w:t>To be eligible for conversion to the competitive service, an Intern must:</w:t>
            </w:r>
          </w:p>
          <w:p w:rsidR="006C486A" w:rsidRPr="006035FA" w:rsidRDefault="006C486A" w:rsidP="006C486A">
            <w:pPr>
              <w:numPr>
                <w:ilvl w:val="0"/>
                <w:numId w:val="7"/>
              </w:numPr>
              <w:spacing w:after="0" w:line="240" w:lineRule="auto"/>
              <w:contextualSpacing/>
              <w:rPr>
                <w:rFonts w:ascii="Times New Roman" w:eastAsia="Times New Roman" w:hAnsi="Times New Roman"/>
                <w:sz w:val="20"/>
                <w:szCs w:val="20"/>
              </w:rPr>
            </w:pPr>
            <w:r w:rsidRPr="006035FA">
              <w:rPr>
                <w:rFonts w:ascii="Times New Roman" w:eastAsia="Times New Roman" w:hAnsi="Times New Roman"/>
                <w:sz w:val="20"/>
                <w:szCs w:val="20"/>
              </w:rPr>
              <w:t>Be a U.S. citizen.</w:t>
            </w:r>
          </w:p>
          <w:p w:rsidR="006C486A" w:rsidRPr="006035FA" w:rsidRDefault="006C486A" w:rsidP="006C486A">
            <w:pPr>
              <w:numPr>
                <w:ilvl w:val="0"/>
                <w:numId w:val="7"/>
              </w:numPr>
              <w:spacing w:after="0" w:line="240" w:lineRule="auto"/>
              <w:contextualSpacing/>
              <w:rPr>
                <w:rFonts w:ascii="Times New Roman" w:eastAsia="Times New Roman" w:hAnsi="Times New Roman"/>
                <w:sz w:val="20"/>
                <w:szCs w:val="20"/>
              </w:rPr>
            </w:pPr>
            <w:r w:rsidRPr="006035FA">
              <w:rPr>
                <w:rFonts w:ascii="Times New Roman" w:eastAsia="Times New Roman" w:hAnsi="Times New Roman"/>
                <w:sz w:val="20"/>
                <w:szCs w:val="20"/>
              </w:rPr>
              <w:t>Successfully complete academic course of study.</w:t>
            </w:r>
          </w:p>
          <w:p w:rsidR="006C486A" w:rsidRPr="006035FA" w:rsidRDefault="006C486A" w:rsidP="006C486A">
            <w:pPr>
              <w:numPr>
                <w:ilvl w:val="0"/>
                <w:numId w:val="7"/>
              </w:numPr>
              <w:spacing w:after="0" w:line="240" w:lineRule="auto"/>
              <w:contextualSpacing/>
              <w:rPr>
                <w:rFonts w:ascii="Times New Roman" w:eastAsia="Times New Roman" w:hAnsi="Times New Roman"/>
                <w:sz w:val="20"/>
                <w:szCs w:val="20"/>
              </w:rPr>
            </w:pPr>
            <w:r w:rsidRPr="006035FA">
              <w:rPr>
                <w:rFonts w:ascii="Times New Roman" w:eastAsia="Times New Roman" w:hAnsi="Times New Roman"/>
                <w:sz w:val="20"/>
                <w:szCs w:val="20"/>
              </w:rPr>
              <w:t>Complete a minimum of 640 hours of work experience under the Internship Program.</w:t>
            </w:r>
          </w:p>
          <w:p w:rsidR="006C486A" w:rsidRPr="006035FA" w:rsidRDefault="006C486A" w:rsidP="006C486A">
            <w:pPr>
              <w:numPr>
                <w:ilvl w:val="0"/>
                <w:numId w:val="7"/>
              </w:numPr>
              <w:spacing w:after="0" w:line="240" w:lineRule="auto"/>
              <w:contextualSpacing/>
              <w:rPr>
                <w:rFonts w:ascii="Times New Roman" w:eastAsia="Times New Roman" w:hAnsi="Times New Roman"/>
                <w:sz w:val="20"/>
                <w:szCs w:val="20"/>
              </w:rPr>
            </w:pPr>
            <w:r w:rsidRPr="006035FA">
              <w:rPr>
                <w:rFonts w:ascii="Times New Roman" w:eastAsia="Times New Roman" w:hAnsi="Times New Roman"/>
                <w:sz w:val="20"/>
                <w:szCs w:val="20"/>
              </w:rPr>
              <w:t>Meet the OPM Qualification Standard for the position the Intern may be converted to.</w:t>
            </w:r>
          </w:p>
          <w:p w:rsidR="006C486A" w:rsidRPr="006035FA" w:rsidRDefault="006C486A" w:rsidP="006C486A">
            <w:pPr>
              <w:numPr>
                <w:ilvl w:val="0"/>
                <w:numId w:val="7"/>
              </w:numPr>
              <w:spacing w:after="0" w:line="240" w:lineRule="auto"/>
              <w:contextualSpacing/>
              <w:rPr>
                <w:rFonts w:ascii="Cambria" w:eastAsia="Times New Roman" w:hAnsi="Cambria" w:cs="Calibri"/>
                <w:b/>
                <w:sz w:val="18"/>
                <w:szCs w:val="18"/>
              </w:rPr>
            </w:pPr>
            <w:r w:rsidRPr="006035FA">
              <w:rPr>
                <w:rFonts w:ascii="Times New Roman" w:eastAsia="Times New Roman" w:hAnsi="Times New Roman"/>
                <w:sz w:val="20"/>
                <w:szCs w:val="20"/>
              </w:rPr>
              <w:t>Maintain acceptable performance under the agency’s approved performance management system.</w:t>
            </w:r>
          </w:p>
          <w:p w:rsidR="006C486A" w:rsidRPr="006035FA" w:rsidRDefault="006C486A" w:rsidP="006C486A">
            <w:pPr>
              <w:numPr>
                <w:ilvl w:val="0"/>
                <w:numId w:val="7"/>
              </w:numPr>
              <w:spacing w:after="0" w:line="240" w:lineRule="auto"/>
              <w:contextualSpacing/>
              <w:rPr>
                <w:rFonts w:ascii="Cambria" w:eastAsia="Times New Roman" w:hAnsi="Cambria" w:cs="Calibri"/>
                <w:b/>
                <w:sz w:val="18"/>
                <w:szCs w:val="18"/>
              </w:rPr>
            </w:pPr>
            <w:r w:rsidRPr="006035FA">
              <w:rPr>
                <w:rFonts w:ascii="Times New Roman" w:eastAsia="Times New Roman" w:hAnsi="Times New Roman"/>
                <w:sz w:val="20"/>
                <w:szCs w:val="20"/>
              </w:rPr>
              <w:t>Receive favorable recommendation for conversion from supervisor.</w:t>
            </w: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Default="006C486A" w:rsidP="009623D8">
            <w:pPr>
              <w:spacing w:after="0" w:line="240" w:lineRule="auto"/>
              <w:contextualSpacing/>
              <w:rPr>
                <w:rFonts w:ascii="Cambria" w:eastAsia="Times New Roman" w:hAnsi="Cambria" w:cs="Calibri"/>
                <w:b/>
                <w:sz w:val="18"/>
                <w:szCs w:val="18"/>
              </w:rPr>
            </w:pPr>
            <w:r w:rsidRPr="006035FA">
              <w:rPr>
                <w:rFonts w:ascii="Cambria" w:eastAsia="Times New Roman" w:hAnsi="Cambria" w:cs="Calibri"/>
                <w:b/>
                <w:sz w:val="18"/>
                <w:szCs w:val="18"/>
              </w:rPr>
              <w:t xml:space="preserve">It is important to remember that eligibility for conversion does not guarantee that the </w:t>
            </w:r>
            <w:r w:rsidR="006F41AF">
              <w:rPr>
                <w:rFonts w:ascii="Cambria" w:eastAsia="Times New Roman" w:hAnsi="Cambria" w:cs="Calibri"/>
                <w:b/>
                <w:sz w:val="18"/>
                <w:szCs w:val="18"/>
              </w:rPr>
              <w:t>component</w:t>
            </w:r>
            <w:r w:rsidRPr="006035FA">
              <w:rPr>
                <w:rFonts w:ascii="Cambria" w:eastAsia="Times New Roman" w:hAnsi="Cambria" w:cs="Calibri"/>
                <w:b/>
                <w:sz w:val="18"/>
                <w:szCs w:val="18"/>
              </w:rPr>
              <w:t xml:space="preserve"> will decide to opt for conversion.</w:t>
            </w:r>
          </w:p>
          <w:p w:rsidR="00C175AF" w:rsidRDefault="00C175AF" w:rsidP="009623D8">
            <w:pPr>
              <w:spacing w:after="0" w:line="240" w:lineRule="auto"/>
              <w:contextualSpacing/>
              <w:rPr>
                <w:rFonts w:ascii="Cambria" w:eastAsia="Times New Roman" w:hAnsi="Cambria" w:cs="Calibri"/>
                <w:b/>
                <w:sz w:val="18"/>
                <w:szCs w:val="18"/>
              </w:rPr>
            </w:pPr>
          </w:p>
          <w:p w:rsidR="00C175AF" w:rsidRPr="006035FA" w:rsidRDefault="00C175AF" w:rsidP="009623D8">
            <w:pPr>
              <w:spacing w:after="0" w:line="240" w:lineRule="auto"/>
              <w:contextualSpacing/>
              <w:rPr>
                <w:rFonts w:ascii="Cambria" w:eastAsia="Times New Roman" w:hAnsi="Cambria" w:cs="Calibri"/>
                <w:b/>
                <w:sz w:val="18"/>
                <w:szCs w:val="18"/>
              </w:rPr>
            </w:pPr>
            <w:r>
              <w:rPr>
                <w:rFonts w:ascii="Cambria" w:eastAsia="Times New Roman" w:hAnsi="Cambria" w:cs="Calibri"/>
                <w:b/>
                <w:sz w:val="18"/>
                <w:szCs w:val="18"/>
              </w:rPr>
              <w:t>Not Applicable.</w:t>
            </w: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p w:rsidR="006C486A" w:rsidRPr="006035FA" w:rsidRDefault="006C486A" w:rsidP="009623D8">
            <w:pPr>
              <w:spacing w:after="0" w:line="240" w:lineRule="auto"/>
              <w:contextualSpacing/>
              <w:rPr>
                <w:rFonts w:ascii="Cambria" w:eastAsia="Times New Roman" w:hAnsi="Cambria" w:cs="Calibri"/>
                <w:b/>
                <w:sz w:val="18"/>
                <w:szCs w:val="18"/>
              </w:rPr>
            </w:pPr>
          </w:p>
        </w:tc>
      </w:tr>
      <w:tr w:rsidR="006C486A" w:rsidRPr="006035FA" w:rsidTr="009623D8">
        <w:trPr>
          <w:trHeight w:val="1740"/>
        </w:trPr>
        <w:tc>
          <w:tcPr>
            <w:tcW w:w="11016" w:type="dxa"/>
            <w:gridSpan w:val="4"/>
            <w:tcBorders>
              <w:top w:val="nil"/>
              <w:left w:val="nil"/>
              <w:right w:val="nil"/>
            </w:tcBorders>
            <w:shd w:val="clear" w:color="auto" w:fill="auto"/>
          </w:tcPr>
          <w:p w:rsidR="006C486A" w:rsidRDefault="00A1727A" w:rsidP="009623D8">
            <w:pPr>
              <w:spacing w:after="0" w:line="240" w:lineRule="auto"/>
              <w:rPr>
                <w:rFonts w:eastAsia="Times New Roman" w:cs="Calibri"/>
                <w:sz w:val="18"/>
                <w:szCs w:val="18"/>
              </w:rPr>
            </w:pPr>
            <w:r>
              <w:rPr>
                <w:rFonts w:eastAsia="Times New Roman" w:cs="Calibri"/>
                <w:noProof/>
                <w:sz w:val="18"/>
                <w:szCs w:val="18"/>
              </w:rPr>
              <w:lastRenderedPageBreak/>
              <w:pict>
                <v:shapetype id="_x0000_t202" coordsize="21600,21600" o:spt="202" path="m,l,21600r21600,l21600,xe">
                  <v:stroke joinstyle="miter"/>
                  <v:path gradientshapeok="t" o:connecttype="rect"/>
                </v:shapetype>
                <v:shape id="_x0000_s1027" type="#_x0000_t202" style="position:absolute;margin-left:-6pt;margin-top:.6pt;width:545pt;height:303pt;z-index:-251658240;mso-position-horizontal-relative:text;mso-position-vertical-relative:text">
                  <v:textbox style="mso-next-textbox:#_x0000_s1027">
                    <w:txbxContent>
                      <w:p w:rsidR="006F41AF" w:rsidRDefault="006F41AF" w:rsidP="006C486A"/>
                    </w:txbxContent>
                  </v:textbox>
                </v:shape>
              </w:pict>
            </w:r>
          </w:p>
          <w:p w:rsidR="006C486A" w:rsidRPr="006035FA" w:rsidRDefault="006C486A" w:rsidP="009623D8">
            <w:pPr>
              <w:spacing w:after="0" w:line="240" w:lineRule="auto"/>
              <w:rPr>
                <w:rFonts w:eastAsia="Times New Roman" w:cs="Calibri"/>
                <w:sz w:val="18"/>
                <w:szCs w:val="18"/>
              </w:rPr>
            </w:pPr>
          </w:p>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SIGNATURES:</w:t>
            </w: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Intern:</w:t>
            </w:r>
          </w:p>
          <w:p w:rsidR="006C486A" w:rsidRPr="006035FA" w:rsidRDefault="006C486A" w:rsidP="009623D8">
            <w:pPr>
              <w:rPr>
                <w:rFonts w:eastAsia="Times New Roman" w:cs="Calibri"/>
                <w:sz w:val="18"/>
                <w:szCs w:val="18"/>
              </w:rPr>
            </w:pPr>
          </w:p>
        </w:tc>
      </w:tr>
      <w:tr w:rsidR="006C486A" w:rsidRPr="006035FA" w:rsidTr="009623D8">
        <w:tc>
          <w:tcPr>
            <w:tcW w:w="5508" w:type="dxa"/>
            <w:gridSpan w:val="2"/>
            <w:tcBorders>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b/>
                <w:i/>
                <w:sz w:val="16"/>
                <w:szCs w:val="16"/>
              </w:rPr>
            </w:pPr>
            <w:r w:rsidRPr="006035FA">
              <w:rPr>
                <w:rFonts w:ascii="Cambria" w:eastAsia="Times New Roman" w:hAnsi="Cambria" w:cs="Calibri"/>
                <w:b/>
                <w:i/>
                <w:sz w:val="16"/>
                <w:szCs w:val="16"/>
              </w:rPr>
              <w:t xml:space="preserve">                                                  Print Name</w:t>
            </w:r>
          </w:p>
        </w:tc>
        <w:tc>
          <w:tcPr>
            <w:tcW w:w="5508" w:type="dxa"/>
            <w:gridSpan w:val="2"/>
            <w:tcBorders>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b/>
                <w:i/>
                <w:sz w:val="16"/>
                <w:szCs w:val="16"/>
              </w:rPr>
            </w:pPr>
            <w:r w:rsidRPr="006035FA">
              <w:rPr>
                <w:rFonts w:ascii="Cambria" w:eastAsia="Times New Roman" w:hAnsi="Cambria" w:cs="Calibri"/>
                <w:b/>
                <w:i/>
                <w:sz w:val="16"/>
                <w:szCs w:val="16"/>
              </w:rPr>
              <w:t>Signature                                                                                           Date</w:t>
            </w:r>
          </w:p>
        </w:tc>
      </w:tr>
      <w:tr w:rsidR="006C486A" w:rsidRPr="006035FA" w:rsidTr="009623D8">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r>
      <w:tr w:rsidR="006C486A" w:rsidRPr="006035FA" w:rsidTr="009623D8">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Hiring Official/Supervisor:</w:t>
            </w:r>
          </w:p>
          <w:p w:rsidR="006C486A" w:rsidRPr="006035FA" w:rsidRDefault="006C486A" w:rsidP="009623D8">
            <w:pPr>
              <w:spacing w:after="0" w:line="240" w:lineRule="auto"/>
              <w:rPr>
                <w:rFonts w:ascii="Cambria" w:eastAsia="Times New Roman" w:hAnsi="Cambria" w:cs="Calibri"/>
                <w:b/>
                <w:sz w:val="16"/>
                <w:szCs w:val="16"/>
              </w:rPr>
            </w:pPr>
          </w:p>
          <w:p w:rsidR="006C486A" w:rsidRPr="006035FA" w:rsidRDefault="006C486A" w:rsidP="009623D8">
            <w:pPr>
              <w:spacing w:after="0" w:line="240" w:lineRule="auto"/>
              <w:rPr>
                <w:rFonts w:ascii="Cambria" w:eastAsia="Times New Roman" w:hAnsi="Cambria" w:cs="Calibri"/>
                <w:sz w:val="16"/>
                <w:szCs w:val="16"/>
              </w:rPr>
            </w:pPr>
          </w:p>
        </w:tc>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r>
      <w:tr w:rsidR="006C486A" w:rsidRPr="006035FA" w:rsidTr="009623D8">
        <w:tc>
          <w:tcPr>
            <w:tcW w:w="5508" w:type="dxa"/>
            <w:gridSpan w:val="2"/>
            <w:tcBorders>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b/>
                <w:sz w:val="16"/>
                <w:szCs w:val="16"/>
              </w:rPr>
            </w:pPr>
            <w:r w:rsidRPr="006035FA">
              <w:rPr>
                <w:rFonts w:ascii="Cambria" w:eastAsia="Times New Roman" w:hAnsi="Cambria" w:cs="Calibri"/>
                <w:b/>
                <w:i/>
                <w:sz w:val="16"/>
                <w:szCs w:val="16"/>
              </w:rPr>
              <w:t xml:space="preserve">                                                   Print Name</w:t>
            </w:r>
          </w:p>
        </w:tc>
        <w:tc>
          <w:tcPr>
            <w:tcW w:w="5508" w:type="dxa"/>
            <w:gridSpan w:val="2"/>
            <w:tcBorders>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b/>
                <w:i/>
                <w:sz w:val="16"/>
                <w:szCs w:val="16"/>
              </w:rPr>
            </w:pPr>
            <w:r w:rsidRPr="006035FA">
              <w:rPr>
                <w:rFonts w:ascii="Cambria" w:eastAsia="Times New Roman" w:hAnsi="Cambria" w:cs="Calibri"/>
                <w:b/>
                <w:i/>
                <w:sz w:val="16"/>
                <w:szCs w:val="16"/>
              </w:rPr>
              <w:t>Signature                                                                                          Date</w:t>
            </w:r>
          </w:p>
        </w:tc>
      </w:tr>
      <w:tr w:rsidR="006C486A" w:rsidRPr="006035FA" w:rsidTr="009623D8">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r>
      <w:tr w:rsidR="006C486A" w:rsidRPr="006035FA" w:rsidTr="009623D8">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c>
          <w:tcPr>
            <w:tcW w:w="5508" w:type="dxa"/>
            <w:gridSpan w:val="2"/>
            <w:tcBorders>
              <w:top w:val="nil"/>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r>
      <w:tr w:rsidR="006C486A" w:rsidRPr="006035FA" w:rsidTr="009623D8">
        <w:tc>
          <w:tcPr>
            <w:tcW w:w="5508" w:type="dxa"/>
            <w:gridSpan w:val="2"/>
            <w:tcBorders>
              <w:top w:val="nil"/>
              <w:left w:val="nil"/>
              <w:bottom w:val="single" w:sz="4" w:space="0" w:color="auto"/>
              <w:right w:val="nil"/>
            </w:tcBorders>
            <w:shd w:val="clear" w:color="auto" w:fill="auto"/>
          </w:tcPr>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p>
          <w:p w:rsidR="006C486A" w:rsidRPr="006035FA" w:rsidRDefault="006C486A" w:rsidP="009623D8">
            <w:pPr>
              <w:spacing w:after="0" w:line="240" w:lineRule="auto"/>
              <w:rPr>
                <w:rFonts w:ascii="Times New Roman" w:eastAsia="Times New Roman" w:hAnsi="Times New Roman"/>
                <w:b/>
                <w:sz w:val="20"/>
                <w:szCs w:val="20"/>
              </w:rPr>
            </w:pPr>
            <w:r w:rsidRPr="006035FA">
              <w:rPr>
                <w:rFonts w:ascii="Times New Roman" w:eastAsia="Times New Roman" w:hAnsi="Times New Roman"/>
                <w:b/>
                <w:sz w:val="20"/>
                <w:szCs w:val="20"/>
              </w:rPr>
              <w:t>Human Resources Approving Official:</w:t>
            </w:r>
          </w:p>
          <w:p w:rsidR="006C486A" w:rsidRPr="006035FA" w:rsidRDefault="006C486A" w:rsidP="009623D8">
            <w:pPr>
              <w:spacing w:after="0" w:line="240" w:lineRule="auto"/>
              <w:rPr>
                <w:rFonts w:ascii="Cambria" w:eastAsia="Times New Roman" w:hAnsi="Cambria" w:cs="Calibri"/>
                <w:b/>
                <w:sz w:val="16"/>
                <w:szCs w:val="16"/>
              </w:rPr>
            </w:pPr>
          </w:p>
          <w:p w:rsidR="006C486A" w:rsidRPr="006035FA" w:rsidRDefault="006C486A" w:rsidP="009623D8">
            <w:pPr>
              <w:spacing w:after="0" w:line="240" w:lineRule="auto"/>
              <w:rPr>
                <w:rFonts w:ascii="Cambria" w:eastAsia="Times New Roman" w:hAnsi="Cambria" w:cs="Calibri"/>
                <w:sz w:val="16"/>
                <w:szCs w:val="16"/>
              </w:rPr>
            </w:pPr>
          </w:p>
        </w:tc>
        <w:tc>
          <w:tcPr>
            <w:tcW w:w="5508" w:type="dxa"/>
            <w:gridSpan w:val="2"/>
            <w:tcBorders>
              <w:top w:val="nil"/>
              <w:left w:val="nil"/>
              <w:bottom w:val="single" w:sz="4" w:space="0" w:color="auto"/>
              <w:right w:val="nil"/>
            </w:tcBorders>
            <w:shd w:val="clear" w:color="auto" w:fill="auto"/>
          </w:tcPr>
          <w:p w:rsidR="006C486A" w:rsidRPr="006035FA" w:rsidRDefault="006C486A" w:rsidP="009623D8">
            <w:pPr>
              <w:spacing w:after="0" w:line="240" w:lineRule="auto"/>
              <w:rPr>
                <w:rFonts w:ascii="Cambria" w:eastAsia="Times New Roman" w:hAnsi="Cambria" w:cs="Calibri"/>
                <w:sz w:val="16"/>
                <w:szCs w:val="16"/>
              </w:rPr>
            </w:pPr>
          </w:p>
        </w:tc>
      </w:tr>
      <w:tr w:rsidR="006C486A" w:rsidRPr="006035FA" w:rsidTr="009623D8">
        <w:tc>
          <w:tcPr>
            <w:tcW w:w="5508" w:type="dxa"/>
            <w:gridSpan w:val="2"/>
            <w:tcBorders>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b/>
                <w:sz w:val="16"/>
                <w:szCs w:val="16"/>
              </w:rPr>
            </w:pPr>
            <w:r w:rsidRPr="006035FA">
              <w:rPr>
                <w:rFonts w:ascii="Cambria" w:eastAsia="Times New Roman" w:hAnsi="Cambria" w:cs="Calibri"/>
                <w:b/>
                <w:i/>
                <w:sz w:val="16"/>
                <w:szCs w:val="16"/>
              </w:rPr>
              <w:t xml:space="preserve">                                                  Print Name</w:t>
            </w:r>
          </w:p>
        </w:tc>
        <w:tc>
          <w:tcPr>
            <w:tcW w:w="5508" w:type="dxa"/>
            <w:gridSpan w:val="2"/>
            <w:tcBorders>
              <w:left w:val="nil"/>
              <w:bottom w:val="nil"/>
              <w:right w:val="nil"/>
            </w:tcBorders>
            <w:shd w:val="clear" w:color="auto" w:fill="auto"/>
          </w:tcPr>
          <w:p w:rsidR="006C486A" w:rsidRPr="006035FA" w:rsidRDefault="006C486A" w:rsidP="009623D8">
            <w:pPr>
              <w:spacing w:after="0" w:line="240" w:lineRule="auto"/>
              <w:rPr>
                <w:rFonts w:ascii="Cambria" w:eastAsia="Times New Roman" w:hAnsi="Cambria" w:cs="Calibri"/>
                <w:b/>
                <w:i/>
                <w:sz w:val="16"/>
                <w:szCs w:val="16"/>
              </w:rPr>
            </w:pPr>
            <w:r w:rsidRPr="006035FA">
              <w:rPr>
                <w:rFonts w:ascii="Cambria" w:eastAsia="Times New Roman" w:hAnsi="Cambria" w:cs="Calibri"/>
                <w:b/>
                <w:i/>
                <w:sz w:val="16"/>
                <w:szCs w:val="16"/>
              </w:rPr>
              <w:t>Signature                                                                                          Date</w:t>
            </w:r>
          </w:p>
        </w:tc>
      </w:tr>
    </w:tbl>
    <w:p w:rsidR="006C486A" w:rsidRPr="006035FA" w:rsidRDefault="006C486A" w:rsidP="006C486A">
      <w:pPr>
        <w:rPr>
          <w:rFonts w:ascii="Cambria" w:eastAsia="Times New Roman" w:hAnsi="Cambria"/>
          <w:b/>
          <w:sz w:val="16"/>
          <w:szCs w:val="16"/>
        </w:rPr>
      </w:pPr>
    </w:p>
    <w:p w:rsidR="009623D8" w:rsidRDefault="009623D8" w:rsidP="006C486A"/>
    <w:sectPr w:rsidR="009623D8" w:rsidSect="009623D8">
      <w:pgSz w:w="12240" w:h="15840"/>
      <w:pgMar w:top="1008"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22CA"/>
    <w:multiLevelType w:val="hybridMultilevel"/>
    <w:tmpl w:val="8F66E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2D5704B"/>
    <w:multiLevelType w:val="hybridMultilevel"/>
    <w:tmpl w:val="0CFA1E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94D23BF"/>
    <w:multiLevelType w:val="hybridMultilevel"/>
    <w:tmpl w:val="F962E9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23431B8"/>
    <w:multiLevelType w:val="multilevel"/>
    <w:tmpl w:val="410CB4C4"/>
    <w:lvl w:ilvl="0">
      <w:start w:val="1"/>
      <w:numFmt w:val="bullet"/>
      <w:lvlText w:val=""/>
      <w:lvlJc w:val="left"/>
      <w:pPr>
        <w:ind w:left="360" w:hanging="360"/>
      </w:pPr>
      <w:rPr>
        <w:rFonts w:ascii="Symbol" w:hAnsi="Symbol" w:hint="default"/>
      </w:rPr>
    </w:lvl>
    <w:lvl w:ilvl="1">
      <w:start w:val="1"/>
      <w:numFmt w:val="bullet"/>
      <w:lvlText w:val=""/>
      <w:lvlJc w:val="left"/>
      <w:pPr>
        <w:ind w:left="720" w:firstLine="0"/>
      </w:pPr>
      <w:rPr>
        <w:rFonts w:ascii="Symbol" w:hAnsi="Symbol" w:hint="default"/>
        <w:color w:val="auto"/>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58DF1E3E"/>
    <w:multiLevelType w:val="multilevel"/>
    <w:tmpl w:val="410CB4C4"/>
    <w:lvl w:ilvl="0">
      <w:start w:val="1"/>
      <w:numFmt w:val="bullet"/>
      <w:lvlText w:val=""/>
      <w:lvlJc w:val="left"/>
      <w:pPr>
        <w:ind w:left="360" w:hanging="360"/>
      </w:pPr>
      <w:rPr>
        <w:rFonts w:ascii="Symbol" w:hAnsi="Symbol" w:hint="default"/>
      </w:rPr>
    </w:lvl>
    <w:lvl w:ilvl="1">
      <w:start w:val="1"/>
      <w:numFmt w:val="bullet"/>
      <w:lvlText w:val=""/>
      <w:lvlJc w:val="left"/>
      <w:pPr>
        <w:ind w:left="720" w:firstLine="0"/>
      </w:pPr>
      <w:rPr>
        <w:rFonts w:ascii="Symbol" w:hAnsi="Symbol" w:hint="default"/>
        <w:color w:val="auto"/>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5F1A428A"/>
    <w:multiLevelType w:val="hybridMultilevel"/>
    <w:tmpl w:val="54746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91E7B73"/>
    <w:multiLevelType w:val="hybridMultilevel"/>
    <w:tmpl w:val="063213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1B33717"/>
    <w:multiLevelType w:val="hybridMultilevel"/>
    <w:tmpl w:val="579A299E"/>
    <w:lvl w:ilvl="0" w:tplc="04090003">
      <w:start w:val="1"/>
      <w:numFmt w:val="bullet"/>
      <w:lvlText w:val="o"/>
      <w:lvlJc w:val="left"/>
      <w:pPr>
        <w:ind w:left="540" w:hanging="360"/>
      </w:pPr>
      <w:rPr>
        <w:rFonts w:ascii="Courier New" w:hAnsi="Courier New" w:cs="Courier New"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4"/>
  </w:num>
  <w:num w:numId="6">
    <w:abstractNumId w:val="3"/>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1"/>
  <w:gutterAtTop/>
  <w:proofState w:spelling="clean" w:grammar="clean"/>
  <w:defaultTabStop w:val="720"/>
  <w:characterSpacingControl w:val="doNotCompress"/>
  <w:compat/>
  <w:rsids>
    <w:rsidRoot w:val="006C486A"/>
    <w:rsid w:val="000A57AE"/>
    <w:rsid w:val="00340302"/>
    <w:rsid w:val="00401209"/>
    <w:rsid w:val="006C486A"/>
    <w:rsid w:val="006F41AF"/>
    <w:rsid w:val="00743A48"/>
    <w:rsid w:val="00775CC9"/>
    <w:rsid w:val="009623D8"/>
    <w:rsid w:val="00A1727A"/>
    <w:rsid w:val="00A536C8"/>
    <w:rsid w:val="00B43634"/>
    <w:rsid w:val="00C175AF"/>
    <w:rsid w:val="00EB76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86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JMD</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mdoyle</dc:creator>
  <cp:lastModifiedBy>dwillis</cp:lastModifiedBy>
  <cp:revision>5</cp:revision>
  <dcterms:created xsi:type="dcterms:W3CDTF">2012-08-30T23:23:00Z</dcterms:created>
  <dcterms:modified xsi:type="dcterms:W3CDTF">2012-11-07T18:35:00Z</dcterms:modified>
</cp:coreProperties>
</file>